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1BFB0">
      <w:pPr>
        <w:adjustRightInd w:val="0"/>
        <w:snapToGrid w:val="0"/>
        <w:spacing w:line="56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CDBB546">
      <w:pPr>
        <w:jc w:val="center"/>
        <w:rPr>
          <w:rFonts w:ascii="Times New Roman" w:hAnsi="Times New Roman" w:eastAsia="方正小标宋简体" w:cs="Times New Roman"/>
          <w:sz w:val="32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关于所学专业与岗位所需专业相近的证明</w:t>
      </w:r>
    </w:p>
    <w:p w14:paraId="7F611D1F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（国内毕业学校）</w:t>
      </w:r>
    </w:p>
    <w:p w14:paraId="2C54ADEF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77F6B77E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0874CA39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为我校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28"/>
        </w:rPr>
        <w:t>学院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val="en-US" w:eastAsia="zh-CN"/>
        </w:rPr>
        <w:t>202X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（所读专业名称）  </w:t>
      </w:r>
      <w:r>
        <w:rPr>
          <w:rFonts w:ascii="Times New Roman" w:hAnsi="Times New Roman" w:eastAsia="仿宋_GB2312" w:cs="Times New Roman"/>
          <w:sz w:val="32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未列入《广东省202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年考试录用公务员专业参考目录》（无专业代码）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8"/>
          <w14:textFill>
            <w14:solidFill>
              <w14:schemeClr w14:val="tx1"/>
            </w14:solidFill>
          </w14:textFill>
        </w:rPr>
        <w:t>按照规定可选择相近专业进行报考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。该专业的专业课程设置和学习内容与岗位所需专业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  （岗位需求专业名称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u w:val="single"/>
          <w:lang w:val="en-US" w:eastAsia="zh-CN"/>
        </w:rPr>
        <w:t>及代码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）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基本一致，属于相近专业。</w:t>
      </w:r>
    </w:p>
    <w:p w14:paraId="0D0EB6A8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特此证明。</w:t>
      </w:r>
    </w:p>
    <w:p w14:paraId="1EB56DFA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19A3E25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附件：1.学业成绩单（须学校教务处盖章）</w:t>
      </w:r>
    </w:p>
    <w:p w14:paraId="60EA9E61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2.课程对比情况及专业设置依据材料</w:t>
      </w:r>
    </w:p>
    <w:p w14:paraId="56015DA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7409EBB3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1FB20D58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就读学校/学院（盖章）</w:t>
      </w:r>
    </w:p>
    <w:p w14:paraId="3DDE999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A92FB39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94FAEE6">
      <w:pPr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 w14:paraId="470FAF7E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</w:t>
      </w:r>
      <w:r>
        <w:rPr>
          <w:rFonts w:hint="eastAsia" w:ascii="Times New Roman" w:hAnsi="Times New Roman" w:eastAsia="方正小标宋简体" w:cs="Times New Roman"/>
          <w:sz w:val="44"/>
          <w:szCs w:val="28"/>
        </w:rPr>
        <w:t>说明</w:t>
      </w:r>
    </w:p>
    <w:p w14:paraId="26267A6A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（境外、国外毕业学校）</w:t>
      </w:r>
    </w:p>
    <w:p w14:paraId="642B2267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3042B808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16FC6C34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val="en-US" w:eastAsia="zh-CN"/>
        </w:rPr>
        <w:t xml:space="preserve">  XX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（所读专业名称）</w:t>
      </w:r>
      <w:r>
        <w:rPr>
          <w:rFonts w:ascii="Times New Roman" w:hAnsi="Times New Roman" w:eastAsia="仿宋_GB2312" w:cs="Times New Roman"/>
          <w:sz w:val="32"/>
          <w:szCs w:val="28"/>
        </w:rPr>
        <w:t>，在《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年考试录用公务员专业参考目录》中无法找到。该专业的专业课程设置和学习内容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与国内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对比大学名称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>（岗位需求专业名称）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开设课程基本一致，属于相近专业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</w:t>
      </w:r>
    </w:p>
    <w:p w14:paraId="0938193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说明</w:t>
      </w:r>
      <w:r>
        <w:rPr>
          <w:rFonts w:ascii="Times New Roman" w:hAnsi="Times New Roman" w:eastAsia="仿宋_GB2312" w:cs="Times New Roman"/>
          <w:sz w:val="32"/>
          <w:szCs w:val="28"/>
        </w:rPr>
        <w:t>。</w:t>
      </w:r>
    </w:p>
    <w:p w14:paraId="513B2D3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4EEF42E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原件及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中文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翻译件</w:t>
      </w:r>
    </w:p>
    <w:p w14:paraId="27A35F94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</w:t>
      </w:r>
      <w:bookmarkStart w:id="0" w:name="_Hlk119091281"/>
      <w:r>
        <w:rPr>
          <w:rFonts w:hint="eastAsia" w:ascii="Times New Roman" w:hAnsi="Times New Roman" w:eastAsia="仿宋_GB2312" w:cs="Times New Roman"/>
          <w:sz w:val="32"/>
          <w:szCs w:val="28"/>
        </w:rPr>
        <w:t>对比国内学校专业开设课程表</w:t>
      </w:r>
      <w:bookmarkEnd w:id="0"/>
      <w:bookmarkStart w:id="1" w:name="_GoBack"/>
      <w:bookmarkEnd w:id="1"/>
    </w:p>
    <w:p w14:paraId="09DB0279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04E15C76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02F0A71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本人签名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）</w:t>
      </w:r>
    </w:p>
    <w:p w14:paraId="6AD8AC7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C6F1C39"/>
    <w:p w14:paraId="375A4BB5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ACAE773">
      <w:pPr>
        <w:rPr>
          <w:rFonts w:ascii="Times New Roman" w:hAnsi="Times New Roman" w:eastAsia="黑体" w:cs="Times New Roman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NGQxM2Q4ZjYxMTA2YzUzNTkzMmE1NmY2Y2UxN2EifQ=="/>
  </w:docVars>
  <w:rsids>
    <w:rsidRoot w:val="00594D40"/>
    <w:rsid w:val="0001520C"/>
    <w:rsid w:val="000228B5"/>
    <w:rsid w:val="00027D64"/>
    <w:rsid w:val="000416D8"/>
    <w:rsid w:val="00043DDC"/>
    <w:rsid w:val="0006213A"/>
    <w:rsid w:val="00086246"/>
    <w:rsid w:val="000B0370"/>
    <w:rsid w:val="00142505"/>
    <w:rsid w:val="001605A2"/>
    <w:rsid w:val="00195EE5"/>
    <w:rsid w:val="001A1720"/>
    <w:rsid w:val="0021425F"/>
    <w:rsid w:val="00270E2C"/>
    <w:rsid w:val="00295662"/>
    <w:rsid w:val="002D3351"/>
    <w:rsid w:val="002F4628"/>
    <w:rsid w:val="003019BF"/>
    <w:rsid w:val="00390C2A"/>
    <w:rsid w:val="004428BB"/>
    <w:rsid w:val="0046272A"/>
    <w:rsid w:val="004D3054"/>
    <w:rsid w:val="0058705C"/>
    <w:rsid w:val="00594D40"/>
    <w:rsid w:val="0069379C"/>
    <w:rsid w:val="007C348E"/>
    <w:rsid w:val="007C58B3"/>
    <w:rsid w:val="007F0D11"/>
    <w:rsid w:val="007F6467"/>
    <w:rsid w:val="0080187F"/>
    <w:rsid w:val="00816FA5"/>
    <w:rsid w:val="00876618"/>
    <w:rsid w:val="008A0C35"/>
    <w:rsid w:val="008D45F2"/>
    <w:rsid w:val="009378D7"/>
    <w:rsid w:val="009D2D0B"/>
    <w:rsid w:val="009F7E01"/>
    <w:rsid w:val="00A13147"/>
    <w:rsid w:val="00AC421C"/>
    <w:rsid w:val="00B0009D"/>
    <w:rsid w:val="00B05AFD"/>
    <w:rsid w:val="00B100A5"/>
    <w:rsid w:val="00B736CC"/>
    <w:rsid w:val="00C63A57"/>
    <w:rsid w:val="00CB0986"/>
    <w:rsid w:val="00CD1571"/>
    <w:rsid w:val="00CD2BF6"/>
    <w:rsid w:val="00CF4151"/>
    <w:rsid w:val="00D01824"/>
    <w:rsid w:val="00D145A1"/>
    <w:rsid w:val="00D80346"/>
    <w:rsid w:val="00DD558E"/>
    <w:rsid w:val="00E66580"/>
    <w:rsid w:val="00E85788"/>
    <w:rsid w:val="00E94E64"/>
    <w:rsid w:val="00EF6CCB"/>
    <w:rsid w:val="00F82E23"/>
    <w:rsid w:val="00F85B17"/>
    <w:rsid w:val="00FD7EBE"/>
    <w:rsid w:val="00FE057F"/>
    <w:rsid w:val="09AB64EF"/>
    <w:rsid w:val="0A03752B"/>
    <w:rsid w:val="0B9D1805"/>
    <w:rsid w:val="1E9F760B"/>
    <w:rsid w:val="251946ED"/>
    <w:rsid w:val="3E016CBA"/>
    <w:rsid w:val="404C2D75"/>
    <w:rsid w:val="4446731E"/>
    <w:rsid w:val="583D72D2"/>
    <w:rsid w:val="5A0830DD"/>
    <w:rsid w:val="5C072E93"/>
    <w:rsid w:val="65436640"/>
    <w:rsid w:val="761B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497</Words>
  <Characters>508</Characters>
  <Lines>4</Lines>
  <Paragraphs>1</Paragraphs>
  <TotalTime>9</TotalTime>
  <ScaleCrop>false</ScaleCrop>
  <LinksUpToDate>false</LinksUpToDate>
  <CharactersWithSpaces>645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2023-06-14T06:44:00Z</dcterms:created>
  <dc:creator>Administrator</dc:creator>
  <cp:lastModifiedBy>风语者Grady</cp:lastModifiedBy>
  <dcterms:modified xsi:type="dcterms:W3CDTF">2026-06-03T02:26:04Z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9F8E869A094A4D9A967A6F58AD343C06_12</vt:lpwstr>
  </property>
  <property fmtid="{D5CDD505-2E9C-101B-9397-08002B2CF9AE}" pid="4" name="KSOTemplateDocerSaveRecord">
    <vt:lpwstr>eyJoZGlkIjoiZDUxNGQxM2Q4ZjYxMTA2YzUzNTkzMmE1NmY2Y2UxN2EiLCJ1c2VySWQiOiIzNzAwNTAyMjQifQ==</vt:lpwstr>
  </property>
</Properties>
</file>